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F6" w:rsidRPr="00DB4CF6" w:rsidRDefault="00DB4CF6" w:rsidP="00DB4CF6">
      <w:pPr>
        <w:pStyle w:val="NormalWeb"/>
        <w:spacing w:before="0" w:beforeAutospacing="0" w:after="0" w:afterAutospacing="0"/>
        <w:jc w:val="center"/>
        <w:rPr>
          <w:rFonts w:ascii="Book Antiqua" w:hAnsi="Book Antiqua"/>
          <w:b/>
          <w:bCs/>
          <w:color w:val="FF0000"/>
          <w:sz w:val="28"/>
          <w:szCs w:val="28"/>
        </w:rPr>
      </w:pPr>
      <w:r w:rsidRPr="00DB4CF6">
        <w:rPr>
          <w:rFonts w:ascii="Book Antiqua" w:hAnsi="Book Antiqua"/>
          <w:b/>
          <w:bCs/>
          <w:color w:val="FF0000"/>
          <w:sz w:val="28"/>
          <w:szCs w:val="28"/>
        </w:rPr>
        <w:t>PL</w:t>
      </w:r>
      <w:r>
        <w:rPr>
          <w:rFonts w:ascii="Book Antiqua" w:hAnsi="Book Antiqua"/>
          <w:b/>
          <w:bCs/>
          <w:color w:val="FF0000"/>
          <w:sz w:val="28"/>
          <w:szCs w:val="28"/>
        </w:rPr>
        <w:t>EASE READ IT BEFORE YOU SUBMIT</w:t>
      </w:r>
    </w:p>
    <w:p w:rsidR="00DB4CF6" w:rsidRDefault="00DB4CF6" w:rsidP="002C10A2">
      <w:pPr>
        <w:pStyle w:val="NormalWeb"/>
        <w:spacing w:before="0" w:beforeAutospacing="0" w:after="0" w:afterAutospacing="0"/>
        <w:rPr>
          <w:rFonts w:ascii="Book Antiqua" w:hAnsi="Book Antiqua"/>
          <w:sz w:val="22"/>
          <w:szCs w:val="22"/>
        </w:rPr>
      </w:pPr>
    </w:p>
    <w:p w:rsidR="009F2AA1" w:rsidRPr="002C10A2" w:rsidRDefault="009F2AA1" w:rsidP="002C10A2">
      <w:pPr>
        <w:pStyle w:val="NormalWeb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2C10A2">
        <w:rPr>
          <w:rFonts w:ascii="Book Antiqua" w:hAnsi="Book Antiqua"/>
          <w:sz w:val="22"/>
          <w:szCs w:val="22"/>
        </w:rPr>
        <w:t xml:space="preserve">Before you submit your manuscript, please check the following </w:t>
      </w:r>
      <w:r w:rsidR="00DB4CF6">
        <w:rPr>
          <w:rFonts w:ascii="Book Antiqua" w:hAnsi="Book Antiqua"/>
          <w:sz w:val="22"/>
          <w:szCs w:val="22"/>
        </w:rPr>
        <w:t xml:space="preserve">points – </w:t>
      </w:r>
    </w:p>
    <w:p w:rsidR="00F643F5" w:rsidRDefault="009F2AA1" w:rsidP="002C10A2">
      <w:pPr>
        <w:pStyle w:val="NormalWeb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2C10A2">
        <w:rPr>
          <w:rFonts w:ascii="Book Antiqua" w:hAnsi="Book Antiqua"/>
          <w:sz w:val="22"/>
          <w:szCs w:val="22"/>
        </w:rPr>
        <w:t xml:space="preserve">1.       </w:t>
      </w:r>
      <w:r w:rsidR="00F643F5">
        <w:rPr>
          <w:rFonts w:ascii="Book Antiqua" w:hAnsi="Book Antiqua"/>
          <w:sz w:val="22"/>
          <w:szCs w:val="22"/>
        </w:rPr>
        <w:t xml:space="preserve">Before you submit, read the paper carefully – as if you are a ‘reviewer’ so that you can be critical and careful on the paper, hence, make less mistakes. No hurry to submit a bad and unfinished work. Polish it as best as possible. </w:t>
      </w:r>
    </w:p>
    <w:p w:rsidR="009F2AA1" w:rsidRPr="002C10A2" w:rsidRDefault="009F2AA1" w:rsidP="002C10A2">
      <w:pPr>
        <w:pStyle w:val="NormalWeb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2C10A2">
        <w:rPr>
          <w:rFonts w:ascii="Book Antiqua" w:hAnsi="Book Antiqua"/>
          <w:sz w:val="22"/>
          <w:szCs w:val="22"/>
        </w:rPr>
        <w:t>2.       Have you format</w:t>
      </w:r>
      <w:r w:rsidR="00F643F5">
        <w:rPr>
          <w:rFonts w:ascii="Book Antiqua" w:hAnsi="Book Antiqua"/>
          <w:sz w:val="22"/>
          <w:szCs w:val="22"/>
        </w:rPr>
        <w:t xml:space="preserve"> your paper exactly as the </w:t>
      </w:r>
      <w:r w:rsidRPr="002C10A2">
        <w:rPr>
          <w:rFonts w:ascii="Book Antiqua" w:hAnsi="Book Antiqua"/>
          <w:sz w:val="22"/>
          <w:szCs w:val="22"/>
        </w:rPr>
        <w:t>conference template?</w:t>
      </w:r>
    </w:p>
    <w:p w:rsidR="009F2AA1" w:rsidRPr="002C10A2" w:rsidRDefault="009F2AA1" w:rsidP="002C10A2">
      <w:pPr>
        <w:pStyle w:val="NormalWeb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2C10A2">
        <w:rPr>
          <w:rFonts w:ascii="Book Antiqua" w:hAnsi="Book Antiqua"/>
          <w:sz w:val="22"/>
          <w:szCs w:val="22"/>
        </w:rPr>
        <w:t xml:space="preserve">3.       Have you put all authors properly and sequentially, upon all of their formal approvals to submit the paper? Make sure that a name means – just a name. No ‘Dr./Prof./GraduateStudent/etc. in the names or affiliations. </w:t>
      </w:r>
    </w:p>
    <w:p w:rsidR="009F2AA1" w:rsidRPr="002C10A2" w:rsidRDefault="009F2AA1" w:rsidP="002C10A2">
      <w:pPr>
        <w:pStyle w:val="NormalWeb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2C10A2">
        <w:rPr>
          <w:rFonts w:ascii="Book Antiqua" w:hAnsi="Book Antiqua"/>
          <w:sz w:val="22"/>
          <w:szCs w:val="22"/>
        </w:rPr>
        <w:t>4.       Affiliations mean – the Dept./Address/Institutes. Make sure that you add at least an email address of the corresponding author. It is recommended.</w:t>
      </w:r>
    </w:p>
    <w:p w:rsidR="009F2AA1" w:rsidRPr="002C10A2" w:rsidRDefault="009F2AA1" w:rsidP="002C10A2">
      <w:pPr>
        <w:pStyle w:val="NormalWeb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2C10A2">
        <w:rPr>
          <w:rFonts w:ascii="Book Antiqua" w:hAnsi="Book Antiqua"/>
          <w:sz w:val="22"/>
          <w:szCs w:val="22"/>
        </w:rPr>
        <w:t>5.       Abstract: Is it concise and accurate and within the word limits as mentioned in the template? Usually 10</w:t>
      </w:r>
      <w:r w:rsidR="00F643F5">
        <w:rPr>
          <w:rFonts w:ascii="Book Antiqua" w:hAnsi="Book Antiqua"/>
          <w:sz w:val="22"/>
          <w:szCs w:val="22"/>
        </w:rPr>
        <w:t>0~15</w:t>
      </w:r>
      <w:r w:rsidRPr="002C10A2">
        <w:rPr>
          <w:rFonts w:ascii="Book Antiqua" w:hAnsi="Book Antiqua"/>
          <w:sz w:val="22"/>
          <w:szCs w:val="22"/>
        </w:rPr>
        <w:t xml:space="preserve">0 words. </w:t>
      </w:r>
    </w:p>
    <w:p w:rsidR="009F2AA1" w:rsidRPr="002C10A2" w:rsidRDefault="009F2AA1" w:rsidP="002C10A2">
      <w:pPr>
        <w:pStyle w:val="NormalWeb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2C10A2">
        <w:rPr>
          <w:rFonts w:ascii="Book Antiqua" w:hAnsi="Book Antiqua"/>
          <w:sz w:val="22"/>
          <w:szCs w:val="22"/>
        </w:rPr>
        <w:t xml:space="preserve">6.       Are you sure that no part of this paper is copied from other sources? </w:t>
      </w:r>
    </w:p>
    <w:p w:rsidR="009F2AA1" w:rsidRPr="002C10A2" w:rsidRDefault="009F2AA1" w:rsidP="002C10A2">
      <w:pPr>
        <w:pStyle w:val="NormalWeb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2C10A2">
        <w:rPr>
          <w:rFonts w:ascii="Book Antiqua" w:hAnsi="Book Antiqua"/>
          <w:sz w:val="22"/>
          <w:szCs w:val="22"/>
        </w:rPr>
        <w:t xml:space="preserve">7.       Make sure that you did not do any plagiarism or self-plagiarism. </w:t>
      </w:r>
    </w:p>
    <w:p w:rsidR="009F2AA1" w:rsidRPr="002C10A2" w:rsidRDefault="009F2AA1" w:rsidP="002C10A2">
      <w:pPr>
        <w:pStyle w:val="NormalWeb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2C10A2">
        <w:rPr>
          <w:rFonts w:ascii="Book Antiqua" w:hAnsi="Book Antiqua"/>
          <w:sz w:val="22"/>
          <w:szCs w:val="22"/>
        </w:rPr>
        <w:t xml:space="preserve">8.       Make sure that ALL images/illustrations are from you and drawn by you [even if you want to redraw from another document, make sure that you give reference properly]. Do not just download from a website/paper and put in the paper. Try to redraw in higher-resolution and use less color. Make sure that texts within an image are clear and font sizes are proper. See the instructions on images from respective website [e.g., IEEE]. </w:t>
      </w:r>
    </w:p>
    <w:p w:rsidR="009F2AA1" w:rsidRPr="002C10A2" w:rsidRDefault="009F2AA1" w:rsidP="002C10A2">
      <w:pPr>
        <w:pStyle w:val="NormalWeb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2C10A2">
        <w:rPr>
          <w:rFonts w:ascii="Book Antiqua" w:hAnsi="Book Antiqua"/>
          <w:sz w:val="22"/>
          <w:szCs w:val="22"/>
        </w:rPr>
        <w:t>9.       Make sure that you explain your works as details as possible.</w:t>
      </w:r>
    </w:p>
    <w:p w:rsidR="009F2AA1" w:rsidRPr="002C10A2" w:rsidRDefault="009F2AA1" w:rsidP="002C10A2">
      <w:pPr>
        <w:pStyle w:val="NormalWeb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2C10A2">
        <w:rPr>
          <w:rFonts w:ascii="Book Antiqua" w:hAnsi="Book Antiqua"/>
          <w:sz w:val="22"/>
          <w:szCs w:val="22"/>
        </w:rPr>
        <w:t xml:space="preserve">10.   Make sure that there is no formatting problem, no typo/spellingMistakes, no problems on proper punctuations, no mixed fonts, and make sure that all sections/subsections/FigureNumbers/TableNumbers/References, etc. are properly serialized and marked. </w:t>
      </w:r>
    </w:p>
    <w:p w:rsidR="009F2AA1" w:rsidRPr="002C10A2" w:rsidRDefault="009F2AA1" w:rsidP="002C10A2">
      <w:pPr>
        <w:pStyle w:val="NormalWeb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2C10A2">
        <w:rPr>
          <w:rFonts w:ascii="Book Antiqua" w:hAnsi="Book Antiqua"/>
          <w:sz w:val="22"/>
          <w:szCs w:val="22"/>
        </w:rPr>
        <w:t xml:space="preserve">11.   Write professionally – as much as possible. If English is not your Native Language, try to check the script with someone who is very good at English. </w:t>
      </w:r>
      <w:r w:rsidR="00DB4CF6">
        <w:rPr>
          <w:rFonts w:ascii="Book Antiqua" w:hAnsi="Book Antiqua"/>
          <w:sz w:val="22"/>
          <w:szCs w:val="22"/>
        </w:rPr>
        <w:t>En</w:t>
      </w:r>
      <w:r w:rsidRPr="002C10A2">
        <w:rPr>
          <w:rFonts w:ascii="Book Antiqua" w:hAnsi="Book Antiqua"/>
          <w:sz w:val="22"/>
          <w:szCs w:val="22"/>
        </w:rPr>
        <w:t xml:space="preserve">sure that language is clear and easy to understand. </w:t>
      </w:r>
    </w:p>
    <w:p w:rsidR="009F2AA1" w:rsidRPr="002C10A2" w:rsidRDefault="009F2AA1" w:rsidP="002C10A2">
      <w:pPr>
        <w:pStyle w:val="NormalWeb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2C10A2">
        <w:rPr>
          <w:rFonts w:ascii="Book Antiqua" w:hAnsi="Book Antiqua"/>
          <w:sz w:val="22"/>
          <w:szCs w:val="22"/>
        </w:rPr>
        <w:t>12.   Make sure that there are no unnecessary issues in your paper.</w:t>
      </w:r>
    </w:p>
    <w:p w:rsidR="009F2AA1" w:rsidRPr="002C10A2" w:rsidRDefault="009F2AA1" w:rsidP="002C10A2">
      <w:pPr>
        <w:pStyle w:val="NormalWeb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2C10A2">
        <w:rPr>
          <w:rFonts w:ascii="Book Antiqua" w:hAnsi="Book Antiqua"/>
          <w:sz w:val="22"/>
          <w:szCs w:val="22"/>
        </w:rPr>
        <w:t>13.   Make sure that you conclude the paper properly. Do not just copy the core part of Abstract as Conclusion. Rewrite and explain your works and results.</w:t>
      </w:r>
    </w:p>
    <w:p w:rsidR="009F2AA1" w:rsidRPr="002C10A2" w:rsidRDefault="009F2AA1" w:rsidP="002C10A2">
      <w:pPr>
        <w:pStyle w:val="NormalWeb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2C10A2">
        <w:rPr>
          <w:rFonts w:ascii="Book Antiqua" w:hAnsi="Book Antiqua"/>
          <w:sz w:val="22"/>
          <w:szCs w:val="22"/>
        </w:rPr>
        <w:t xml:space="preserve">14.   In Acknowledgement, make sure that you do it properly – but do not write too much. </w:t>
      </w:r>
    </w:p>
    <w:p w:rsidR="009F2AA1" w:rsidRPr="002C10A2" w:rsidRDefault="009F2AA1" w:rsidP="002C10A2">
      <w:pPr>
        <w:pStyle w:val="NormalWeb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2C10A2">
        <w:rPr>
          <w:rFonts w:ascii="Book Antiqua" w:hAnsi="Book Antiqua"/>
          <w:sz w:val="22"/>
          <w:szCs w:val="22"/>
        </w:rPr>
        <w:t xml:space="preserve">15.   Make sure that all references are 100% cited within the paper. And all references are fully-written as per the IEEE reference style. </w:t>
      </w:r>
      <w:r w:rsidR="00F643F5">
        <w:rPr>
          <w:rFonts w:ascii="Book Antiqua" w:hAnsi="Book Antiqua"/>
          <w:sz w:val="22"/>
          <w:szCs w:val="22"/>
        </w:rPr>
        <w:t xml:space="preserve">Visit IEEE paper and reference style and follow exactly and carefully. </w:t>
      </w:r>
      <w:r w:rsidRPr="002C10A2">
        <w:rPr>
          <w:rFonts w:ascii="Book Antiqua" w:hAnsi="Book Antiqua"/>
          <w:sz w:val="22"/>
          <w:szCs w:val="22"/>
        </w:rPr>
        <w:t xml:space="preserve">Do not mix up. Try to put references from quality journals or conferences. </w:t>
      </w:r>
    </w:p>
    <w:p w:rsidR="009F2AA1" w:rsidRPr="002C10A2" w:rsidRDefault="009F2AA1" w:rsidP="002C10A2">
      <w:pPr>
        <w:pStyle w:val="NormalWeb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2C10A2">
        <w:rPr>
          <w:rFonts w:ascii="Book Antiqua" w:hAnsi="Book Antiqua"/>
          <w:sz w:val="22"/>
          <w:szCs w:val="22"/>
        </w:rPr>
        <w:t xml:space="preserve">16.   If you refer a weblink, make sure that you put access date and a title of the site. See the instructions for details. </w:t>
      </w:r>
    </w:p>
    <w:p w:rsidR="009F2AA1" w:rsidRPr="002C10A2" w:rsidRDefault="009F2AA1" w:rsidP="002C10A2">
      <w:pPr>
        <w:pStyle w:val="NormalWeb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2C10A2">
        <w:rPr>
          <w:rFonts w:ascii="Book Antiqua" w:hAnsi="Book Antiqua"/>
          <w:sz w:val="22"/>
          <w:szCs w:val="22"/>
        </w:rPr>
        <w:t xml:space="preserve">17.   And make sure that you do not mention any fancy-words without any in-depth experimentation and mathematical foundations. </w:t>
      </w:r>
    </w:p>
    <w:p w:rsidR="009F2AA1" w:rsidRPr="002C10A2" w:rsidRDefault="009F2AA1" w:rsidP="002C10A2">
      <w:pPr>
        <w:pStyle w:val="NormalWeb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2C10A2">
        <w:rPr>
          <w:rFonts w:ascii="Book Antiqua" w:hAnsi="Book Antiqua"/>
          <w:sz w:val="22"/>
          <w:szCs w:val="22"/>
        </w:rPr>
        <w:t xml:space="preserve">18.   Remember that if your paper is well-read, it will have more readers and useful. </w:t>
      </w:r>
    </w:p>
    <w:p w:rsidR="009F2AA1" w:rsidRPr="002C10A2" w:rsidRDefault="009F2AA1" w:rsidP="002C10A2">
      <w:pPr>
        <w:pStyle w:val="NormalWeb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2C10A2">
        <w:rPr>
          <w:rFonts w:ascii="Book Antiqua" w:hAnsi="Book Antiqua"/>
          <w:sz w:val="22"/>
          <w:szCs w:val="22"/>
        </w:rPr>
        <w:t xml:space="preserve">19.   Make sure that your contribution of your paper is crystal-clear – no need to write wrong words/comments. </w:t>
      </w:r>
    </w:p>
    <w:p w:rsidR="009F2AA1" w:rsidRPr="002C10A2" w:rsidRDefault="009F2AA1" w:rsidP="002C10A2">
      <w:pPr>
        <w:pStyle w:val="NormalWeb"/>
        <w:spacing w:before="0" w:beforeAutospacing="0" w:after="0" w:afterAutospacing="0"/>
        <w:rPr>
          <w:rFonts w:ascii="Book Antiqua" w:hAnsi="Book Antiqua"/>
          <w:sz w:val="22"/>
          <w:szCs w:val="22"/>
        </w:rPr>
      </w:pPr>
    </w:p>
    <w:p w:rsidR="009F2AA1" w:rsidRPr="002C10A2" w:rsidRDefault="009F2AA1" w:rsidP="002C10A2">
      <w:pPr>
        <w:pStyle w:val="NormalWeb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2C10A2">
        <w:rPr>
          <w:rFonts w:ascii="Book Antiqua" w:hAnsi="Book Antiqua"/>
          <w:sz w:val="22"/>
          <w:szCs w:val="22"/>
        </w:rPr>
        <w:t>Good luck. Be honest and work hard.  </w:t>
      </w:r>
    </w:p>
    <w:p w:rsidR="005D70BB" w:rsidRPr="002C10A2" w:rsidRDefault="005D70BB" w:rsidP="002C10A2">
      <w:pPr>
        <w:spacing w:after="0"/>
        <w:rPr>
          <w:rFonts w:ascii="Book Antiqua" w:hAnsi="Book Antiqua"/>
          <w:i/>
          <w:iCs/>
          <w:szCs w:val="22"/>
        </w:rPr>
      </w:pPr>
    </w:p>
    <w:p w:rsidR="002C10A2" w:rsidRPr="002C10A2" w:rsidRDefault="002C10A2" w:rsidP="002C10A2">
      <w:pPr>
        <w:spacing w:after="0"/>
        <w:rPr>
          <w:rFonts w:ascii="Book Antiqua" w:hAnsi="Book Antiqua"/>
          <w:b/>
          <w:bCs/>
          <w:szCs w:val="22"/>
        </w:rPr>
      </w:pPr>
      <w:r w:rsidRPr="002C10A2">
        <w:rPr>
          <w:rFonts w:ascii="Book Antiqua" w:hAnsi="Book Antiqua"/>
          <w:i/>
          <w:iCs/>
          <w:szCs w:val="22"/>
        </w:rPr>
        <w:t>Best regards</w:t>
      </w:r>
    </w:p>
    <w:p w:rsidR="002C10A2" w:rsidRPr="002C10A2" w:rsidRDefault="002C10A2" w:rsidP="002C10A2">
      <w:pPr>
        <w:spacing w:after="0"/>
        <w:rPr>
          <w:rFonts w:ascii="Book Antiqua" w:hAnsi="Book Antiqua"/>
          <w:b/>
          <w:bCs/>
          <w:szCs w:val="22"/>
        </w:rPr>
      </w:pPr>
      <w:r w:rsidRPr="002C10A2">
        <w:rPr>
          <w:rFonts w:ascii="Book Antiqua" w:hAnsi="Book Antiqua"/>
          <w:b/>
          <w:bCs/>
          <w:szCs w:val="22"/>
        </w:rPr>
        <w:t>Md. Atiqur Rahman Ahad</w:t>
      </w:r>
    </w:p>
    <w:p w:rsidR="00F643F5" w:rsidRPr="00DB4CF6" w:rsidRDefault="00F643F5" w:rsidP="002C10A2">
      <w:pPr>
        <w:spacing w:after="0"/>
        <w:rPr>
          <w:rFonts w:ascii="Book Antiqua" w:hAnsi="Book Antiqua"/>
          <w:sz w:val="20"/>
          <w:szCs w:val="20"/>
        </w:rPr>
      </w:pPr>
      <w:r w:rsidRPr="00DB4CF6">
        <w:rPr>
          <w:rFonts w:ascii="Book Antiqua" w:hAnsi="Book Antiqua"/>
          <w:sz w:val="20"/>
          <w:szCs w:val="20"/>
        </w:rPr>
        <w:t>General Chair, SCSE</w:t>
      </w:r>
    </w:p>
    <w:p w:rsidR="002C10A2" w:rsidRPr="00DB4CF6" w:rsidRDefault="002C10A2" w:rsidP="002C10A2">
      <w:pPr>
        <w:spacing w:after="0"/>
        <w:rPr>
          <w:rFonts w:ascii="Book Antiqua" w:hAnsi="Book Antiqua"/>
          <w:sz w:val="20"/>
          <w:szCs w:val="20"/>
        </w:rPr>
      </w:pPr>
      <w:r w:rsidRPr="00DB4CF6">
        <w:rPr>
          <w:rFonts w:ascii="Book Antiqua" w:hAnsi="Book Antiqua"/>
          <w:sz w:val="20"/>
          <w:szCs w:val="20"/>
        </w:rPr>
        <w:t xml:space="preserve">EEE, University of Dhaka, Bangladesh </w:t>
      </w:r>
    </w:p>
    <w:p w:rsidR="003574BE" w:rsidRPr="00DB4CF6" w:rsidRDefault="00DB4CF6" w:rsidP="002C10A2">
      <w:pPr>
        <w:spacing w:after="0"/>
        <w:rPr>
          <w:rFonts w:ascii="Book Antiqua" w:hAnsi="Book Antiqua"/>
          <w:sz w:val="20"/>
          <w:szCs w:val="20"/>
        </w:rPr>
      </w:pPr>
      <w:hyperlink r:id="rId5" w:history="1">
        <w:r w:rsidRPr="004212F2">
          <w:rPr>
            <w:rStyle w:val="Hyperlink"/>
            <w:rFonts w:ascii="Book Antiqua" w:hAnsi="Book Antiqua"/>
            <w:sz w:val="20"/>
            <w:szCs w:val="20"/>
          </w:rPr>
          <w:t>http://aa.binbd.com</w:t>
        </w:r>
      </w:hyperlink>
      <w:r>
        <w:rPr>
          <w:rFonts w:ascii="Book Antiqua" w:hAnsi="Book Antiqua"/>
          <w:sz w:val="20"/>
          <w:szCs w:val="20"/>
        </w:rPr>
        <w:t xml:space="preserve"> </w:t>
      </w:r>
    </w:p>
    <w:sectPr w:rsidR="003574BE" w:rsidRPr="00DB4CF6" w:rsidSect="002C10A2">
      <w:pgSz w:w="12240" w:h="15840"/>
      <w:pgMar w:top="1008" w:right="1008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6439"/>
    <w:multiLevelType w:val="hybridMultilevel"/>
    <w:tmpl w:val="A560C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F294F"/>
    <w:rsid w:val="00220C01"/>
    <w:rsid w:val="002C10A2"/>
    <w:rsid w:val="003574BE"/>
    <w:rsid w:val="00394C01"/>
    <w:rsid w:val="005D70BB"/>
    <w:rsid w:val="006F294F"/>
    <w:rsid w:val="00753780"/>
    <w:rsid w:val="009B7923"/>
    <w:rsid w:val="009F2AA1"/>
    <w:rsid w:val="00B25303"/>
    <w:rsid w:val="00DB4CF6"/>
    <w:rsid w:val="00E52705"/>
    <w:rsid w:val="00F643F5"/>
    <w:rsid w:val="00FE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9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74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a.binb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RumaisaRuba</dc:creator>
  <cp:keywords/>
  <dc:description/>
  <cp:lastModifiedBy>RumaisaRuba</cp:lastModifiedBy>
  <cp:revision>12</cp:revision>
  <dcterms:created xsi:type="dcterms:W3CDTF">2015-04-08T17:18:00Z</dcterms:created>
  <dcterms:modified xsi:type="dcterms:W3CDTF">2015-05-08T03:13:00Z</dcterms:modified>
</cp:coreProperties>
</file>